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AEA" w:rsidRDefault="00A6144F" w:rsidP="00A614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44F">
        <w:rPr>
          <w:rFonts w:ascii="Times New Roman" w:hAnsi="Times New Roman" w:cs="Times New Roman"/>
          <w:b/>
          <w:sz w:val="28"/>
          <w:szCs w:val="28"/>
        </w:rPr>
        <w:t>Муниципальное казённое общеобразовательное учреждение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144F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A6144F">
        <w:rPr>
          <w:rFonts w:ascii="Times New Roman" w:hAnsi="Times New Roman" w:cs="Times New Roman"/>
          <w:b/>
          <w:sz w:val="28"/>
          <w:szCs w:val="28"/>
        </w:rPr>
        <w:t>Раисинская</w:t>
      </w:r>
      <w:proofErr w:type="spellEnd"/>
      <w:r w:rsidRPr="00A6144F">
        <w:rPr>
          <w:rFonts w:ascii="Times New Roman" w:hAnsi="Times New Roman" w:cs="Times New Roman"/>
          <w:b/>
          <w:sz w:val="28"/>
          <w:szCs w:val="28"/>
        </w:rPr>
        <w:t xml:space="preserve"> средняя </w:t>
      </w:r>
      <w:proofErr w:type="gramStart"/>
      <w:r w:rsidRPr="00A6144F">
        <w:rPr>
          <w:rFonts w:ascii="Times New Roman" w:hAnsi="Times New Roman" w:cs="Times New Roman"/>
          <w:b/>
          <w:sz w:val="28"/>
          <w:szCs w:val="28"/>
        </w:rPr>
        <w:t>школа»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Pr="00A6144F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A6144F" w:rsidRDefault="00A6144F" w:rsidP="00A614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144F" w:rsidRDefault="00A6144F" w:rsidP="00A614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144F" w:rsidRDefault="00A6144F" w:rsidP="00A614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6144F" w:rsidRDefault="00A6144F" w:rsidP="00A614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6144F" w:rsidRDefault="00A6144F" w:rsidP="00A614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6144F" w:rsidRDefault="00A6144F" w:rsidP="00A614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6144F" w:rsidRPr="00D40803" w:rsidRDefault="00D40803" w:rsidP="00D4080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Всероссийский педагогический конкурс «Воспитание патриота и гражданина России 21 века»</w:t>
      </w:r>
    </w:p>
    <w:p w:rsidR="00F967FC" w:rsidRDefault="00F967FC" w:rsidP="00A614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967FC" w:rsidRDefault="00F967FC" w:rsidP="00A614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6144F" w:rsidRDefault="007F309A" w:rsidP="00A614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Статья</w:t>
      </w:r>
      <w:r w:rsidR="00A6144F" w:rsidRPr="00F967F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A6144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Start w:id="0" w:name="_GoBack"/>
      <w:r w:rsidR="00F967FC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История</w:t>
      </w:r>
      <w:r w:rsidRPr="007F309A">
        <w:rPr>
          <w:rFonts w:ascii="Times New Roman" w:hAnsi="Times New Roman" w:cs="Times New Roman"/>
          <w:sz w:val="28"/>
          <w:szCs w:val="28"/>
          <w:u w:val="single"/>
        </w:rPr>
        <w:t xml:space="preserve"> для буд</w:t>
      </w:r>
      <w:r>
        <w:rPr>
          <w:rFonts w:ascii="Times New Roman" w:hAnsi="Times New Roman" w:cs="Times New Roman"/>
          <w:sz w:val="28"/>
          <w:szCs w:val="28"/>
          <w:u w:val="single"/>
        </w:rPr>
        <w:t>ущих поколений без ее искажения</w:t>
      </w:r>
      <w:r w:rsidR="00F967FC">
        <w:rPr>
          <w:rFonts w:ascii="Times New Roman" w:hAnsi="Times New Roman" w:cs="Times New Roman"/>
          <w:sz w:val="28"/>
          <w:szCs w:val="28"/>
          <w:u w:val="single"/>
        </w:rPr>
        <w:t>»</w:t>
      </w:r>
      <w:bookmarkEnd w:id="0"/>
    </w:p>
    <w:p w:rsidR="00F967FC" w:rsidRDefault="00F967FC" w:rsidP="00A614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967FC" w:rsidRDefault="00F967FC" w:rsidP="00A614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967FC" w:rsidRDefault="00F967FC" w:rsidP="00A614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967FC" w:rsidRDefault="00F967FC" w:rsidP="00A614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967FC" w:rsidRDefault="00F967FC" w:rsidP="00A614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967FC" w:rsidRDefault="00F967FC" w:rsidP="00A614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967FC" w:rsidRPr="00F967FC" w:rsidRDefault="007F309A" w:rsidP="00F967F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Автор</w:t>
      </w:r>
      <w:r w:rsidR="00F967FC" w:rsidRPr="00F967F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F967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F967FC">
        <w:rPr>
          <w:rFonts w:ascii="Times New Roman" w:hAnsi="Times New Roman" w:cs="Times New Roman"/>
          <w:sz w:val="28"/>
          <w:szCs w:val="28"/>
          <w:u w:val="single"/>
        </w:rPr>
        <w:t>Скрипник</w:t>
      </w:r>
      <w:proofErr w:type="spellEnd"/>
      <w:r w:rsidR="00F967FC">
        <w:rPr>
          <w:rFonts w:ascii="Times New Roman" w:hAnsi="Times New Roman" w:cs="Times New Roman"/>
          <w:sz w:val="28"/>
          <w:szCs w:val="28"/>
          <w:u w:val="single"/>
        </w:rPr>
        <w:t xml:space="preserve"> Марина Сергеевна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r w:rsidR="00F967FC">
        <w:rPr>
          <w:rFonts w:ascii="Times New Roman" w:hAnsi="Times New Roman" w:cs="Times New Roman"/>
          <w:sz w:val="28"/>
          <w:szCs w:val="28"/>
          <w:u w:val="single"/>
        </w:rPr>
        <w:t>Зам. директора по ВР</w:t>
      </w:r>
    </w:p>
    <w:p w:rsidR="00A6144F" w:rsidRDefault="00A6144F" w:rsidP="00A6144F">
      <w:pPr>
        <w:spacing w:line="240" w:lineRule="auto"/>
        <w:jc w:val="center"/>
        <w:rPr>
          <w:b/>
          <w:u w:val="single"/>
        </w:rPr>
      </w:pPr>
    </w:p>
    <w:p w:rsidR="00F967FC" w:rsidRDefault="00F967FC" w:rsidP="00A6144F">
      <w:pPr>
        <w:spacing w:line="240" w:lineRule="auto"/>
        <w:jc w:val="center"/>
        <w:rPr>
          <w:b/>
          <w:u w:val="single"/>
        </w:rPr>
      </w:pPr>
    </w:p>
    <w:p w:rsidR="00F967FC" w:rsidRDefault="00F967FC" w:rsidP="00A6144F">
      <w:pPr>
        <w:spacing w:line="240" w:lineRule="auto"/>
        <w:jc w:val="center"/>
        <w:rPr>
          <w:b/>
          <w:u w:val="single"/>
        </w:rPr>
      </w:pPr>
    </w:p>
    <w:p w:rsidR="00F967FC" w:rsidRDefault="00F967FC" w:rsidP="00A6144F">
      <w:pPr>
        <w:spacing w:line="240" w:lineRule="auto"/>
        <w:jc w:val="center"/>
        <w:rPr>
          <w:b/>
          <w:u w:val="single"/>
        </w:rPr>
      </w:pPr>
    </w:p>
    <w:p w:rsidR="00F967FC" w:rsidRDefault="00F967FC" w:rsidP="00A614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7FC">
        <w:rPr>
          <w:rFonts w:ascii="Times New Roman" w:hAnsi="Times New Roman" w:cs="Times New Roman"/>
          <w:sz w:val="28"/>
          <w:szCs w:val="28"/>
        </w:rPr>
        <w:t>Раисино,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7FC"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967FC" w:rsidRDefault="00F967FC" w:rsidP="00A614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7FC" w:rsidRDefault="00F967FC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0803" w:rsidRDefault="00D40803" w:rsidP="004A72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2ED" w:rsidRDefault="007F309A" w:rsidP="004A72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09A">
        <w:rPr>
          <w:rFonts w:ascii="Times New Roman" w:hAnsi="Times New Roman" w:cs="Times New Roman"/>
          <w:b/>
          <w:sz w:val="28"/>
          <w:szCs w:val="28"/>
        </w:rPr>
        <w:lastRenderedPageBreak/>
        <w:t>История для будущих поколений без ее искажения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F309A" w:rsidRDefault="007F309A" w:rsidP="004A72E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82EC7">
        <w:rPr>
          <w:rFonts w:ascii="Times New Roman" w:hAnsi="Times New Roman" w:cs="Times New Roman"/>
          <w:i/>
          <w:sz w:val="28"/>
          <w:szCs w:val="28"/>
        </w:rPr>
        <w:t>Скрипник</w:t>
      </w:r>
      <w:proofErr w:type="spellEnd"/>
      <w:r w:rsidRPr="00982EC7">
        <w:rPr>
          <w:rFonts w:ascii="Times New Roman" w:hAnsi="Times New Roman" w:cs="Times New Roman"/>
          <w:i/>
          <w:sz w:val="28"/>
          <w:szCs w:val="28"/>
        </w:rPr>
        <w:t xml:space="preserve"> Марина Сергеевна</w:t>
      </w:r>
      <w:r w:rsidR="00982EC7">
        <w:rPr>
          <w:rFonts w:ascii="Times New Roman" w:hAnsi="Times New Roman" w:cs="Times New Roman"/>
          <w:i/>
          <w:sz w:val="28"/>
          <w:szCs w:val="28"/>
        </w:rPr>
        <w:t xml:space="preserve"> /</w:t>
      </w:r>
      <w:r w:rsidR="00982EC7" w:rsidRPr="00982EC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82EC7">
        <w:rPr>
          <w:rFonts w:ascii="Times New Roman" w:hAnsi="Times New Roman" w:cs="Times New Roman"/>
          <w:i/>
          <w:sz w:val="28"/>
          <w:szCs w:val="28"/>
          <w:lang w:val="en-US"/>
        </w:rPr>
        <w:t>Skripnik</w:t>
      </w:r>
      <w:proofErr w:type="spellEnd"/>
      <w:r w:rsidR="00982EC7" w:rsidRPr="00982EC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2EC7">
        <w:rPr>
          <w:rFonts w:ascii="Times New Roman" w:hAnsi="Times New Roman" w:cs="Times New Roman"/>
          <w:i/>
          <w:sz w:val="28"/>
          <w:szCs w:val="28"/>
          <w:lang w:val="en-US"/>
        </w:rPr>
        <w:t>Marina</w:t>
      </w:r>
      <w:r w:rsidR="00982EC7" w:rsidRPr="00982EC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82EC7">
        <w:rPr>
          <w:rFonts w:ascii="Times New Roman" w:hAnsi="Times New Roman" w:cs="Times New Roman"/>
          <w:i/>
          <w:sz w:val="28"/>
          <w:szCs w:val="28"/>
          <w:lang w:val="en-US"/>
        </w:rPr>
        <w:t>Sergeevna</w:t>
      </w:r>
      <w:proofErr w:type="spellEnd"/>
      <w:r w:rsidRPr="00982EC7">
        <w:rPr>
          <w:rFonts w:ascii="Times New Roman" w:hAnsi="Times New Roman" w:cs="Times New Roman"/>
          <w:i/>
          <w:sz w:val="28"/>
          <w:szCs w:val="28"/>
        </w:rPr>
        <w:t xml:space="preserve"> –заместитель директора по воспитательной работе, учитель биологии первой квали</w:t>
      </w:r>
      <w:r w:rsidR="00982EC7" w:rsidRPr="00982EC7">
        <w:rPr>
          <w:rFonts w:ascii="Times New Roman" w:hAnsi="Times New Roman" w:cs="Times New Roman"/>
          <w:i/>
          <w:sz w:val="28"/>
          <w:szCs w:val="28"/>
        </w:rPr>
        <w:t>фикационной категории муниципального казённого общеобразовательного учреждения «</w:t>
      </w:r>
      <w:proofErr w:type="spellStart"/>
      <w:r w:rsidR="00982EC7" w:rsidRPr="00982EC7">
        <w:rPr>
          <w:rFonts w:ascii="Times New Roman" w:hAnsi="Times New Roman" w:cs="Times New Roman"/>
          <w:i/>
          <w:sz w:val="28"/>
          <w:szCs w:val="28"/>
        </w:rPr>
        <w:t>Раисинская</w:t>
      </w:r>
      <w:proofErr w:type="spellEnd"/>
      <w:r w:rsidR="00982EC7" w:rsidRPr="00982EC7">
        <w:rPr>
          <w:rFonts w:ascii="Times New Roman" w:hAnsi="Times New Roman" w:cs="Times New Roman"/>
          <w:i/>
          <w:sz w:val="28"/>
          <w:szCs w:val="28"/>
        </w:rPr>
        <w:t xml:space="preserve"> средняя школа» Убинского района Новосибирской области</w:t>
      </w:r>
      <w:r w:rsidR="00982EC7">
        <w:rPr>
          <w:rFonts w:ascii="Times New Roman" w:hAnsi="Times New Roman" w:cs="Times New Roman"/>
          <w:i/>
          <w:sz w:val="28"/>
          <w:szCs w:val="28"/>
        </w:rPr>
        <w:t>, с. Раисино</w:t>
      </w:r>
    </w:p>
    <w:p w:rsidR="00982EC7" w:rsidRPr="00C92DDE" w:rsidRDefault="00982EC7" w:rsidP="00982EC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82EC7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Pr="00C92DDE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C92DDE">
        <w:rPr>
          <w:rFonts w:ascii="Times New Roman" w:hAnsi="Times New Roman" w:cs="Times New Roman"/>
          <w:i/>
          <w:sz w:val="28"/>
          <w:szCs w:val="28"/>
        </w:rPr>
        <w:t xml:space="preserve">актуальность выбранной темы </w:t>
      </w:r>
      <w:r w:rsidR="00C92DDE" w:rsidRPr="00C92DDE">
        <w:rPr>
          <w:rFonts w:ascii="Times New Roman" w:hAnsi="Times New Roman" w:cs="Times New Roman"/>
          <w:i/>
          <w:sz w:val="28"/>
          <w:szCs w:val="28"/>
        </w:rPr>
        <w:t xml:space="preserve">направлена на сохранение исторической памяти о трагедии в </w:t>
      </w:r>
      <w:r w:rsidR="00C92DDE">
        <w:rPr>
          <w:rFonts w:ascii="Times New Roman" w:hAnsi="Times New Roman" w:cs="Times New Roman"/>
          <w:i/>
          <w:sz w:val="28"/>
          <w:szCs w:val="28"/>
        </w:rPr>
        <w:t>годы Великой Отечественной войны.</w:t>
      </w:r>
    </w:p>
    <w:p w:rsidR="00982EC7" w:rsidRDefault="00982EC7" w:rsidP="00982EC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  <w:r w:rsidR="00C92D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2DDE" w:rsidRPr="00C92DDE">
        <w:rPr>
          <w:rFonts w:ascii="Times New Roman" w:hAnsi="Times New Roman" w:cs="Times New Roman"/>
          <w:i/>
          <w:sz w:val="28"/>
          <w:szCs w:val="28"/>
        </w:rPr>
        <w:t xml:space="preserve">военный корреспондент, </w:t>
      </w:r>
      <w:r w:rsidR="00A42150">
        <w:rPr>
          <w:rFonts w:ascii="Times New Roman" w:hAnsi="Times New Roman" w:cs="Times New Roman"/>
          <w:i/>
          <w:sz w:val="28"/>
          <w:szCs w:val="28"/>
        </w:rPr>
        <w:t>армия, Великая Отечественная война, писатель, память.</w:t>
      </w:r>
    </w:p>
    <w:p w:rsidR="00C92DDE" w:rsidRDefault="00C92DDE" w:rsidP="00C92D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92DDE" w:rsidRPr="00C92DDE" w:rsidRDefault="00C92DDE" w:rsidP="00A42150">
      <w:pPr>
        <w:spacing w:line="360" w:lineRule="auto"/>
        <w:ind w:left="-13" w:right="42"/>
        <w:jc w:val="both"/>
        <w:rPr>
          <w:rFonts w:ascii="Times New Roman" w:eastAsia="Calibri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92DDE">
        <w:rPr>
          <w:rFonts w:ascii="Times New Roman" w:eastAsia="Calibri" w:hAnsi="Times New Roman" w:cs="Times New Roman"/>
          <w:sz w:val="28"/>
          <w:szCs w:val="20"/>
        </w:rPr>
        <w:t xml:space="preserve">Я – </w:t>
      </w:r>
      <w:r>
        <w:rPr>
          <w:rFonts w:ascii="Times New Roman" w:eastAsia="Calibri" w:hAnsi="Times New Roman" w:cs="Times New Roman"/>
          <w:sz w:val="28"/>
          <w:szCs w:val="20"/>
        </w:rPr>
        <w:t>молодой педагог в сельской школе.</w:t>
      </w:r>
      <w:r w:rsidR="00D33B97">
        <w:rPr>
          <w:rFonts w:ascii="Times New Roman" w:eastAsia="Calibri" w:hAnsi="Times New Roman" w:cs="Times New Roman"/>
          <w:sz w:val="28"/>
          <w:szCs w:val="20"/>
        </w:rPr>
        <w:t xml:space="preserve"> И свою статью пишу для учащихся старших классов, для подростков. </w:t>
      </w:r>
      <w:r w:rsidRPr="00C92DDE">
        <w:rPr>
          <w:rFonts w:ascii="Times New Roman" w:eastAsia="Calibri" w:hAnsi="Times New Roman" w:cs="Times New Roman"/>
          <w:sz w:val="28"/>
          <w:szCs w:val="20"/>
        </w:rPr>
        <w:t xml:space="preserve">Мир современного подростка, его интересы, в общем все то, что его окружает, так или иначе должно вращаться вокруг него самого.  Иначе </w:t>
      </w:r>
      <w:r w:rsidR="00E00CD3">
        <w:rPr>
          <w:rFonts w:ascii="Times New Roman" w:eastAsia="Calibri" w:hAnsi="Times New Roman" w:cs="Times New Roman"/>
          <w:sz w:val="28"/>
          <w:szCs w:val="20"/>
        </w:rPr>
        <w:t xml:space="preserve">им </w:t>
      </w:r>
      <w:r w:rsidRPr="00C92DDE">
        <w:rPr>
          <w:rFonts w:ascii="Times New Roman" w:eastAsia="Calibri" w:hAnsi="Times New Roman" w:cs="Times New Roman"/>
          <w:sz w:val="28"/>
          <w:szCs w:val="20"/>
        </w:rPr>
        <w:t>будет скучно. Скуку, конечн</w:t>
      </w:r>
      <w:r w:rsidR="00D33B97">
        <w:rPr>
          <w:rFonts w:ascii="Times New Roman" w:eastAsia="Calibri" w:hAnsi="Times New Roman" w:cs="Times New Roman"/>
          <w:sz w:val="28"/>
          <w:szCs w:val="20"/>
        </w:rPr>
        <w:t xml:space="preserve">о, </w:t>
      </w:r>
      <w:r w:rsidR="00E00CD3">
        <w:rPr>
          <w:rFonts w:ascii="Times New Roman" w:eastAsia="Calibri" w:hAnsi="Times New Roman" w:cs="Times New Roman"/>
          <w:sz w:val="28"/>
          <w:szCs w:val="20"/>
        </w:rPr>
        <w:t>по их мнению</w:t>
      </w:r>
      <w:r w:rsidR="00D33B97">
        <w:rPr>
          <w:rFonts w:ascii="Times New Roman" w:eastAsia="Calibri" w:hAnsi="Times New Roman" w:cs="Times New Roman"/>
          <w:sz w:val="28"/>
          <w:szCs w:val="20"/>
        </w:rPr>
        <w:t xml:space="preserve">, </w:t>
      </w:r>
      <w:r w:rsidRPr="00C92DDE">
        <w:rPr>
          <w:rFonts w:ascii="Times New Roman" w:eastAsia="Calibri" w:hAnsi="Times New Roman" w:cs="Times New Roman"/>
          <w:sz w:val="28"/>
          <w:szCs w:val="20"/>
        </w:rPr>
        <w:t>создают взрослые. Своими нравоучениями, советами, как надо жить и банальным что есть, пить, надевать, с кем дружить, что</w:t>
      </w:r>
      <w:r w:rsidR="00E00CD3">
        <w:rPr>
          <w:rFonts w:ascii="Times New Roman" w:eastAsia="Calibri" w:hAnsi="Times New Roman" w:cs="Times New Roman"/>
          <w:sz w:val="28"/>
          <w:szCs w:val="20"/>
        </w:rPr>
        <w:t xml:space="preserve"> читать и какую музыку слушать.</w:t>
      </w:r>
      <w:r w:rsidRPr="00C92DDE">
        <w:rPr>
          <w:rFonts w:ascii="Times New Roman" w:eastAsia="Calibri" w:hAnsi="Times New Roman" w:cs="Times New Roman"/>
          <w:sz w:val="28"/>
          <w:szCs w:val="20"/>
        </w:rPr>
        <w:t xml:space="preserve">  </w:t>
      </w:r>
    </w:p>
    <w:p w:rsidR="00C92DDE" w:rsidRPr="00C92DDE" w:rsidRDefault="00C92DDE" w:rsidP="00C92DDE">
      <w:pPr>
        <w:spacing w:after="0" w:line="360" w:lineRule="auto"/>
        <w:ind w:left="-13" w:right="42" w:firstLine="709"/>
        <w:jc w:val="both"/>
        <w:rPr>
          <w:rFonts w:ascii="Times New Roman" w:eastAsia="Calibri" w:hAnsi="Times New Roman" w:cs="Times New Roman"/>
          <w:sz w:val="28"/>
          <w:szCs w:val="20"/>
        </w:rPr>
      </w:pPr>
      <w:r w:rsidRPr="00C92DDE">
        <w:rPr>
          <w:rFonts w:ascii="Times New Roman" w:eastAsia="Calibri" w:hAnsi="Times New Roman" w:cs="Times New Roman"/>
          <w:sz w:val="28"/>
          <w:szCs w:val="20"/>
        </w:rPr>
        <w:t>В преддверии очередных праздников, связанных с военными событиям</w:t>
      </w:r>
      <w:r w:rsidR="00D33B97">
        <w:rPr>
          <w:rFonts w:ascii="Times New Roman" w:eastAsia="Calibri" w:hAnsi="Times New Roman" w:cs="Times New Roman"/>
          <w:sz w:val="28"/>
          <w:szCs w:val="20"/>
        </w:rPr>
        <w:t>и, в школе на классных часах мы рассказываем</w:t>
      </w:r>
      <w:r w:rsidRPr="00C92DDE">
        <w:rPr>
          <w:rFonts w:ascii="Times New Roman" w:eastAsia="Calibri" w:hAnsi="Times New Roman" w:cs="Times New Roman"/>
          <w:sz w:val="28"/>
          <w:szCs w:val="20"/>
        </w:rPr>
        <w:t xml:space="preserve"> о беззаветных подвигах и героизме людей, которые воевали и погибали во имя мира, свободы, жизни других людей ценой собственной жизни. Если внимательно пона</w:t>
      </w:r>
      <w:r w:rsidR="00D33B97">
        <w:rPr>
          <w:rFonts w:ascii="Times New Roman" w:eastAsia="Calibri" w:hAnsi="Times New Roman" w:cs="Times New Roman"/>
          <w:sz w:val="28"/>
          <w:szCs w:val="20"/>
        </w:rPr>
        <w:t xml:space="preserve">блюдать, всмотреться в лица учащихся </w:t>
      </w:r>
      <w:r w:rsidRPr="00C92DDE">
        <w:rPr>
          <w:rFonts w:ascii="Times New Roman" w:eastAsia="Calibri" w:hAnsi="Times New Roman" w:cs="Times New Roman"/>
          <w:sz w:val="28"/>
          <w:szCs w:val="20"/>
        </w:rPr>
        <w:t>можно со стопроцентно</w:t>
      </w:r>
      <w:r w:rsidR="00D33B97">
        <w:rPr>
          <w:rFonts w:ascii="Times New Roman" w:eastAsia="Calibri" w:hAnsi="Times New Roman" w:cs="Times New Roman"/>
          <w:sz w:val="28"/>
          <w:szCs w:val="20"/>
        </w:rPr>
        <w:t>й уверенностью сказать, что интерес к событиям Великой Отечественной Войне у ребят угасает</w:t>
      </w:r>
      <w:r w:rsidRPr="00C92DDE">
        <w:rPr>
          <w:rFonts w:ascii="Times New Roman" w:eastAsia="Calibri" w:hAnsi="Times New Roman" w:cs="Times New Roman"/>
          <w:sz w:val="28"/>
          <w:szCs w:val="20"/>
        </w:rPr>
        <w:t>. Неинтересно слушать о той войне, которая так далеко, о тех незнакомых нам героях-солдатах, которые во имя «чего-то» совершали «какие-то» под</w:t>
      </w:r>
      <w:r w:rsidR="00D33B97">
        <w:rPr>
          <w:rFonts w:ascii="Times New Roman" w:eastAsia="Calibri" w:hAnsi="Times New Roman" w:cs="Times New Roman"/>
          <w:sz w:val="28"/>
          <w:szCs w:val="20"/>
        </w:rPr>
        <w:t>виги. Неинтересно, потому что они не знают</w:t>
      </w:r>
      <w:r w:rsidRPr="00C92DDE">
        <w:rPr>
          <w:rFonts w:ascii="Times New Roman" w:eastAsia="Calibri" w:hAnsi="Times New Roman" w:cs="Times New Roman"/>
          <w:sz w:val="28"/>
          <w:szCs w:val="20"/>
        </w:rPr>
        <w:t xml:space="preserve"> </w:t>
      </w:r>
      <w:r w:rsidR="00D33B97">
        <w:rPr>
          <w:rFonts w:ascii="Times New Roman" w:eastAsia="Calibri" w:hAnsi="Times New Roman" w:cs="Times New Roman"/>
          <w:sz w:val="28"/>
          <w:szCs w:val="20"/>
        </w:rPr>
        <w:t>этих героев</w:t>
      </w:r>
      <w:r w:rsidRPr="00C92DDE">
        <w:rPr>
          <w:rFonts w:ascii="Times New Roman" w:eastAsia="Calibri" w:hAnsi="Times New Roman" w:cs="Times New Roman"/>
          <w:sz w:val="28"/>
          <w:szCs w:val="20"/>
        </w:rPr>
        <w:t>, смутно пред</w:t>
      </w:r>
      <w:r w:rsidR="00D33B97">
        <w:rPr>
          <w:rFonts w:ascii="Times New Roman" w:eastAsia="Calibri" w:hAnsi="Times New Roman" w:cs="Times New Roman"/>
          <w:sz w:val="28"/>
          <w:szCs w:val="20"/>
        </w:rPr>
        <w:t>ставляют</w:t>
      </w:r>
      <w:r w:rsidRPr="00C92DDE">
        <w:rPr>
          <w:rFonts w:ascii="Times New Roman" w:eastAsia="Calibri" w:hAnsi="Times New Roman" w:cs="Times New Roman"/>
          <w:sz w:val="28"/>
          <w:szCs w:val="20"/>
        </w:rPr>
        <w:t xml:space="preserve"> себе, кто такой этот герой войны. </w:t>
      </w:r>
    </w:p>
    <w:p w:rsidR="00FD1DAE" w:rsidRDefault="00D33B97" w:rsidP="00FD1DAE">
      <w:pPr>
        <w:spacing w:after="0" w:line="360" w:lineRule="auto"/>
        <w:ind w:left="-13" w:right="42" w:firstLine="709"/>
        <w:jc w:val="both"/>
        <w:rPr>
          <w:rFonts w:ascii="Times New Roman" w:eastAsia="Calibri" w:hAnsi="Times New Roman" w:cs="Times New Roman"/>
          <w:sz w:val="28"/>
          <w:szCs w:val="20"/>
        </w:rPr>
      </w:pPr>
      <w:r>
        <w:rPr>
          <w:rFonts w:ascii="Times New Roman" w:eastAsia="Calibri" w:hAnsi="Times New Roman" w:cs="Times New Roman"/>
          <w:sz w:val="28"/>
          <w:szCs w:val="20"/>
        </w:rPr>
        <w:t xml:space="preserve">Я, как педагог и старший товарищ ребят нашей школы, </w:t>
      </w:r>
      <w:r w:rsidR="00C92DDE" w:rsidRPr="00C92DDE">
        <w:rPr>
          <w:rFonts w:ascii="Times New Roman" w:eastAsia="Calibri" w:hAnsi="Times New Roman" w:cs="Times New Roman"/>
          <w:sz w:val="28"/>
          <w:szCs w:val="20"/>
        </w:rPr>
        <w:t>на своем примере,</w:t>
      </w:r>
      <w:r>
        <w:rPr>
          <w:rFonts w:ascii="Times New Roman" w:eastAsia="Calibri" w:hAnsi="Times New Roman" w:cs="Times New Roman"/>
          <w:sz w:val="28"/>
          <w:szCs w:val="20"/>
        </w:rPr>
        <w:t xml:space="preserve"> могу показать, что память о участниках ВОВ</w:t>
      </w:r>
      <w:r w:rsidR="00C92DDE" w:rsidRPr="00C92DDE">
        <w:rPr>
          <w:rFonts w:ascii="Times New Roman" w:eastAsia="Calibri" w:hAnsi="Times New Roman" w:cs="Times New Roman"/>
          <w:sz w:val="28"/>
          <w:szCs w:val="20"/>
        </w:rPr>
        <w:t xml:space="preserve"> будет вечной, она заложена в нас – потомках – природой, на генетическом уровне. </w:t>
      </w:r>
    </w:p>
    <w:p w:rsidR="00FD1DAE" w:rsidRPr="00C92DDE" w:rsidRDefault="00FD1DAE" w:rsidP="00FD1DAE">
      <w:pPr>
        <w:spacing w:after="0" w:line="360" w:lineRule="auto"/>
        <w:ind w:left="-13" w:right="42" w:firstLine="709"/>
        <w:jc w:val="both"/>
        <w:rPr>
          <w:rFonts w:ascii="Times New Roman" w:eastAsia="Calibri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lastRenderedPageBreak/>
        <w:t>М</w:t>
      </w:r>
      <w:r w:rsidRPr="00FD1DA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ой прадед</w:t>
      </w:r>
      <w:r w:rsidRPr="00FD1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Наумов Семён Викторович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1918 года рождения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, </w:t>
      </w:r>
      <w:r w:rsidRPr="00FD1D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замечательный человек, который вынес на своих плечах и тяжкий труд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D1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тяготы войны. Он был непосредственным участником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 страшных событий. </w:t>
      </w:r>
      <w:r w:rsidR="00A42150">
        <w:rPr>
          <w:rFonts w:ascii="Times New Roman" w:eastAsia="Times New Roman" w:hAnsi="Times New Roman" w:cs="Times New Roman"/>
          <w:sz w:val="28"/>
          <w:szCs w:val="28"/>
          <w:lang w:eastAsia="ru-RU"/>
        </w:rPr>
        <w:t>В 1939 году был призван в ряды Советской Армии, а в 1941 году был переведён на фронт. Имел звание Гвардии Старший Сержант, награждён 13-ми медалями, вернулся с войны, умер в 1995 году.</w:t>
      </w:r>
    </w:p>
    <w:p w:rsidR="00C92DDE" w:rsidRPr="00C92DDE" w:rsidRDefault="00C92DDE" w:rsidP="00C92DDE">
      <w:pPr>
        <w:spacing w:after="0" w:line="360" w:lineRule="auto"/>
        <w:ind w:left="-13" w:right="42" w:firstLine="709"/>
        <w:jc w:val="both"/>
        <w:rPr>
          <w:rFonts w:ascii="Times New Roman" w:eastAsia="Calibri" w:hAnsi="Times New Roman" w:cs="Times New Roman"/>
          <w:sz w:val="28"/>
          <w:szCs w:val="20"/>
        </w:rPr>
      </w:pPr>
      <w:r w:rsidRPr="00C92DDE">
        <w:rPr>
          <w:rFonts w:ascii="Times New Roman" w:eastAsia="Calibri" w:hAnsi="Times New Roman" w:cs="Times New Roman"/>
          <w:sz w:val="28"/>
          <w:szCs w:val="20"/>
        </w:rPr>
        <w:t xml:space="preserve">1941 – 1945 годы – страшное время для нашей страны. Это годы бесконечного горя: ужаса от происходящего, изводящего до безумия голода, слез, потерь и сражений за каждую пядь земли. </w:t>
      </w:r>
      <w:r w:rsidR="00FD1DAE">
        <w:rPr>
          <w:rFonts w:ascii="Times New Roman" w:eastAsia="Calibri" w:hAnsi="Times New Roman" w:cs="Times New Roman"/>
          <w:sz w:val="28"/>
          <w:szCs w:val="20"/>
        </w:rPr>
        <w:t>Почти семьдесят семь</w:t>
      </w:r>
      <w:r w:rsidRPr="00C92DDE">
        <w:rPr>
          <w:rFonts w:ascii="Times New Roman" w:eastAsia="Calibri" w:hAnsi="Times New Roman" w:cs="Times New Roman"/>
          <w:sz w:val="28"/>
          <w:szCs w:val="20"/>
        </w:rPr>
        <w:t xml:space="preserve"> лет прошло со дня завершения Великой Отечественной войны, но мы знаем о событиях тех лет, помним о них и о людях, ковавших победу, из произведений писателей и поэтов тех далеких грозовых лет. Константин Михайлович Симонов – участник Великой Отечественной войны, рассказавший о ней всю правду.</w:t>
      </w:r>
    </w:p>
    <w:p w:rsidR="00C92DDE" w:rsidRPr="00C92DDE" w:rsidRDefault="00C92DDE" w:rsidP="00C92DDE">
      <w:pPr>
        <w:spacing w:after="0" w:line="360" w:lineRule="auto"/>
        <w:ind w:left="-13" w:right="42" w:firstLine="709"/>
        <w:jc w:val="both"/>
        <w:rPr>
          <w:rFonts w:ascii="Times New Roman" w:eastAsia="Calibri" w:hAnsi="Times New Roman" w:cs="Times New Roman"/>
          <w:sz w:val="28"/>
          <w:szCs w:val="20"/>
        </w:rPr>
      </w:pPr>
      <w:r w:rsidRPr="00C92DDE">
        <w:rPr>
          <w:rFonts w:ascii="Times New Roman" w:eastAsia="Calibri" w:hAnsi="Times New Roman" w:cs="Times New Roman"/>
          <w:sz w:val="28"/>
          <w:szCs w:val="20"/>
        </w:rPr>
        <w:t>Вся жизнь Симонова связана с армией. Уже в детские годы он много знал об армии, о ее людях, он знал об этом изнутри, через свою семью, так как отчим Иванищев Александр Григорьевич преподавал тактику в военных училищах. А интерес и любовь к литературе пробудила читавшая и сочинявшая стихи мать, Иванищева Александра Леонидовна. В семье К.М. Симонова сохранились стихи, которые он написал в семилетнем возрасте. Уже первые его стихи были посвящены военным курсантам, их жизни и службе.</w:t>
      </w:r>
    </w:p>
    <w:p w:rsidR="00C92DDE" w:rsidRPr="00C92DDE" w:rsidRDefault="00C92DDE" w:rsidP="00C92DDE">
      <w:pPr>
        <w:spacing w:after="0" w:line="360" w:lineRule="auto"/>
        <w:ind w:left="-13" w:right="42" w:firstLine="709"/>
        <w:jc w:val="both"/>
        <w:rPr>
          <w:rFonts w:ascii="Times New Roman" w:eastAsia="Calibri" w:hAnsi="Times New Roman" w:cs="Times New Roman"/>
          <w:sz w:val="28"/>
          <w:szCs w:val="20"/>
        </w:rPr>
      </w:pPr>
      <w:r w:rsidRPr="00C92DDE">
        <w:rPr>
          <w:rFonts w:ascii="Times New Roman" w:eastAsia="Calibri" w:hAnsi="Times New Roman" w:cs="Times New Roman"/>
          <w:sz w:val="28"/>
          <w:szCs w:val="20"/>
        </w:rPr>
        <w:t>Константин Симонов – поэт и прозаик своего времени. К какому бы жанру он не обращался, главной темой у него оставалась тема войны. Открывая любой из шести томов собрания его сочинений, читатель снова и снова будет встречаться с войной.</w:t>
      </w:r>
    </w:p>
    <w:p w:rsidR="00C92DDE" w:rsidRPr="00C92DDE" w:rsidRDefault="00C92DDE" w:rsidP="00C92DDE">
      <w:pPr>
        <w:spacing w:after="0" w:line="360" w:lineRule="auto"/>
        <w:ind w:left="-13" w:right="42" w:firstLine="709"/>
        <w:jc w:val="both"/>
        <w:rPr>
          <w:rFonts w:ascii="Times New Roman" w:eastAsia="Calibri" w:hAnsi="Times New Roman" w:cs="Times New Roman"/>
          <w:sz w:val="28"/>
          <w:szCs w:val="20"/>
        </w:rPr>
      </w:pPr>
      <w:r w:rsidRPr="00C92DDE">
        <w:rPr>
          <w:rFonts w:ascii="Times New Roman" w:eastAsia="Calibri" w:hAnsi="Times New Roman" w:cs="Times New Roman"/>
          <w:sz w:val="28"/>
          <w:szCs w:val="20"/>
        </w:rPr>
        <w:t>В 1941 году Константин Симонов отправляется на войну в качестве военного корреспондента газеты «Красная звезда». Сначала он думал писать статьи, корреспонденции, очерки. Но уже зимой 1941 года главный редактор газеты предложил Симонову писать рассказ о к</w:t>
      </w:r>
      <w:r w:rsidR="0026440F">
        <w:rPr>
          <w:rFonts w:ascii="Times New Roman" w:eastAsia="Calibri" w:hAnsi="Times New Roman" w:cs="Times New Roman"/>
          <w:sz w:val="28"/>
          <w:szCs w:val="20"/>
        </w:rPr>
        <w:t xml:space="preserve">омиссаре, который говорил, </w:t>
      </w:r>
      <w:r w:rsidR="0026440F">
        <w:rPr>
          <w:rFonts w:ascii="Times New Roman" w:eastAsia="Calibri" w:hAnsi="Times New Roman" w:cs="Times New Roman"/>
          <w:sz w:val="28"/>
          <w:szCs w:val="20"/>
        </w:rPr>
        <w:lastRenderedPageBreak/>
        <w:t xml:space="preserve">что </w:t>
      </w:r>
      <w:r w:rsidRPr="00C92DDE">
        <w:rPr>
          <w:rFonts w:ascii="Times New Roman" w:eastAsia="Calibri" w:hAnsi="Times New Roman" w:cs="Times New Roman"/>
          <w:sz w:val="28"/>
          <w:szCs w:val="20"/>
        </w:rPr>
        <w:t>храбрые умирают реже. За четыре года Великой Отечественной войны Константином Михайловичем было написано немало рассказов, посвященных страшным испытаниям, выпавшим на долю русского народа, мужеству и стойкости людей, их героическому подвигу. Он очень часто выезжает на фронт, в самые горячие точки, и пишет о том, что видит, и пишет о тех, кто, не думая о себе, гонит и уничтожает врага нашей огромной страны.</w:t>
      </w:r>
    </w:p>
    <w:p w:rsidR="00C92DDE" w:rsidRPr="00C92DDE" w:rsidRDefault="00C92DDE" w:rsidP="00C92DDE">
      <w:pPr>
        <w:spacing w:after="0" w:line="360" w:lineRule="auto"/>
        <w:ind w:left="-13" w:right="42" w:firstLine="709"/>
        <w:jc w:val="both"/>
        <w:rPr>
          <w:rFonts w:ascii="Times New Roman" w:eastAsia="Calibri" w:hAnsi="Times New Roman" w:cs="Times New Roman"/>
          <w:sz w:val="28"/>
          <w:szCs w:val="20"/>
        </w:rPr>
      </w:pPr>
      <w:r w:rsidRPr="00C92DDE">
        <w:rPr>
          <w:rFonts w:ascii="Times New Roman" w:eastAsia="Calibri" w:hAnsi="Times New Roman" w:cs="Times New Roman"/>
          <w:sz w:val="28"/>
          <w:szCs w:val="20"/>
        </w:rPr>
        <w:t>Каждый его рассказ – это небольшая история одного человека, история о повседневном ратном труде воина – солдата, офицера, генерала, медсестры. Он пишет о людях, ковавших долгие четыре года победу. Какие же они, герои рассказов Симонова? Это самые простые люди, защищавшие свою Родину и в сложных ситуациях думающие не о себе, а о тех, кто сражался рядом с ними плечом к плечу.</w:t>
      </w:r>
    </w:p>
    <w:p w:rsidR="00C92DDE" w:rsidRPr="00C92DDE" w:rsidRDefault="00C92DDE" w:rsidP="00C92DDE">
      <w:pPr>
        <w:spacing w:after="0" w:line="360" w:lineRule="auto"/>
        <w:ind w:left="-13" w:right="42" w:firstLine="709"/>
        <w:jc w:val="both"/>
        <w:rPr>
          <w:rFonts w:ascii="Times New Roman" w:eastAsia="Calibri" w:hAnsi="Times New Roman" w:cs="Times New Roman"/>
          <w:sz w:val="28"/>
          <w:szCs w:val="20"/>
        </w:rPr>
      </w:pPr>
      <w:r w:rsidRPr="00C92DDE">
        <w:rPr>
          <w:rFonts w:ascii="Times New Roman" w:eastAsia="Calibri" w:hAnsi="Times New Roman" w:cs="Times New Roman"/>
          <w:sz w:val="28"/>
          <w:szCs w:val="20"/>
        </w:rPr>
        <w:t>Так в рассказе «Пехотинцы» автор пишет о солдатах, которые находятся в наступлении седьмой или восьмой день. Отбив немецкий окоп, рота пехотинцев старшего лейтенанта Савина готовится после небольшой передышки гнать врага как можно дальше с родной земли. Красноармеец Савельев совершает подвиг – подбивает гранатой вражеский танк. Продрогший, уставший от долгого пути, голодный боец не прячется на дне спасительного окопа. Огромный «тигр», прогрохотав над окопом, пахнул на Савельева чужим запахом и тут же был подбит метким броском бойца. Он не струсил, не замер, не пропустил вражескую машину вперед, а одним броском уничтожил фашистский танк. Не о славе думает пехотинец, а о друге раненом. Командир взвода награждает его медалью «За отвагу» тут же в окопе. «Служу Советскому Союзу!» – произнес герой.</w:t>
      </w:r>
    </w:p>
    <w:p w:rsidR="00C92DDE" w:rsidRPr="00C92DDE" w:rsidRDefault="00C92DDE" w:rsidP="00C92DDE">
      <w:pPr>
        <w:spacing w:after="0" w:line="360" w:lineRule="auto"/>
        <w:ind w:left="-13" w:right="42" w:firstLine="709"/>
        <w:jc w:val="both"/>
        <w:rPr>
          <w:rFonts w:ascii="Times New Roman" w:eastAsia="Calibri" w:hAnsi="Times New Roman" w:cs="Times New Roman"/>
          <w:sz w:val="28"/>
          <w:szCs w:val="20"/>
        </w:rPr>
      </w:pPr>
      <w:r w:rsidRPr="00C92DDE">
        <w:rPr>
          <w:rFonts w:ascii="Times New Roman" w:eastAsia="Calibri" w:hAnsi="Times New Roman" w:cs="Times New Roman"/>
          <w:sz w:val="28"/>
          <w:szCs w:val="20"/>
        </w:rPr>
        <w:t xml:space="preserve">Алеша </w:t>
      </w:r>
      <w:proofErr w:type="spellStart"/>
      <w:r w:rsidRPr="00C92DDE">
        <w:rPr>
          <w:rFonts w:ascii="Times New Roman" w:eastAsia="Calibri" w:hAnsi="Times New Roman" w:cs="Times New Roman"/>
          <w:sz w:val="28"/>
          <w:szCs w:val="20"/>
        </w:rPr>
        <w:t>Хлобыстов</w:t>
      </w:r>
      <w:proofErr w:type="spellEnd"/>
      <w:r w:rsidRPr="00C92DDE">
        <w:rPr>
          <w:rFonts w:ascii="Times New Roman" w:eastAsia="Calibri" w:hAnsi="Times New Roman" w:cs="Times New Roman"/>
          <w:sz w:val="28"/>
          <w:szCs w:val="20"/>
        </w:rPr>
        <w:t xml:space="preserve"> – молодой летчик из рассказа «Русское сердце» – похоронил утром своего друга и напарника капитана Позднякова. Алеша обещает, что будет мстить немцам за друга. «Счет мести! Да он так и сказал на могиле: счет мести за Позднякова! Он сделал его длинным…» И не могло быть иначе, ведь он, получивший партийный билет, обещал быть большевиком не только на земле, но и там, в воздухе. А с капитаном </w:t>
      </w:r>
      <w:r w:rsidRPr="00C92DDE">
        <w:rPr>
          <w:rFonts w:ascii="Times New Roman" w:eastAsia="Calibri" w:hAnsi="Times New Roman" w:cs="Times New Roman"/>
          <w:sz w:val="28"/>
          <w:szCs w:val="20"/>
        </w:rPr>
        <w:lastRenderedPageBreak/>
        <w:t xml:space="preserve">Поздняковым и двадцать восемь немецких самолётов не страшны. Вражеский «Мессершмит-110» был подбит Алешей тараном, а капитан Поздняков взял на себя немецкого аса. Погибает в бою Поздняков, и </w:t>
      </w:r>
      <w:proofErr w:type="spellStart"/>
      <w:r w:rsidRPr="00C92DDE">
        <w:rPr>
          <w:rFonts w:ascii="Times New Roman" w:eastAsia="Calibri" w:hAnsi="Times New Roman" w:cs="Times New Roman"/>
          <w:sz w:val="28"/>
          <w:szCs w:val="20"/>
        </w:rPr>
        <w:t>Хлобыстов</w:t>
      </w:r>
      <w:proofErr w:type="spellEnd"/>
      <w:r w:rsidRPr="00C92DDE">
        <w:rPr>
          <w:rFonts w:ascii="Times New Roman" w:eastAsia="Calibri" w:hAnsi="Times New Roman" w:cs="Times New Roman"/>
          <w:sz w:val="28"/>
          <w:szCs w:val="20"/>
        </w:rPr>
        <w:t xml:space="preserve"> берет на себя командование. И вновь таран. Без него нельзя, он необходим, чтобы разорвать кольцо фашистских самолетов и помочь своим ребятам вырваться из окружения. Он, подбитый, не мог просто выйти из боя, потому что Алеша был из тех людей, которые иногда ошибаются, иногда без нужды рискуют, но у которых есть такое сердце, какое не найдешь нигде, кроме России, – веселое и неукротимое русское сердце. Будет много полетов, много подбитых им самолетов, и счет мести будет расти. Это он обещал на могиле своего друга.</w:t>
      </w:r>
    </w:p>
    <w:p w:rsidR="00C92DDE" w:rsidRPr="00C92DDE" w:rsidRDefault="00C92DDE" w:rsidP="00C92DDE">
      <w:pPr>
        <w:spacing w:after="0" w:line="360" w:lineRule="auto"/>
        <w:ind w:left="-13" w:right="42" w:firstLine="709"/>
        <w:jc w:val="both"/>
        <w:rPr>
          <w:rFonts w:ascii="Times New Roman" w:eastAsia="Calibri" w:hAnsi="Times New Roman" w:cs="Times New Roman"/>
          <w:sz w:val="28"/>
          <w:szCs w:val="20"/>
        </w:rPr>
      </w:pPr>
      <w:r w:rsidRPr="00C92DDE">
        <w:rPr>
          <w:rFonts w:ascii="Times New Roman" w:eastAsia="Calibri" w:hAnsi="Times New Roman" w:cs="Times New Roman"/>
          <w:sz w:val="28"/>
          <w:szCs w:val="20"/>
        </w:rPr>
        <w:t>Еще много рассказов будет написано Константином Михайловичем Симоновым как во время Великой Отечественной войны, так и после. Много фронтовых дорог будет пройдено им. Он побывает и на передовой, и в тылу, в окопе под градом пуль, в медсанбате среди раненых и умирающих солдат. Сюжеты его рассказов не придуманы, а герои не вымышлены, потому что он видел этих людей, был свидетелем их подвигов и слышал о них от их однополчан.</w:t>
      </w:r>
    </w:p>
    <w:p w:rsidR="00C92DDE" w:rsidRPr="00C92DDE" w:rsidRDefault="00C92DDE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DDE">
        <w:rPr>
          <w:rFonts w:ascii="Times New Roman" w:eastAsia="Calibri" w:hAnsi="Times New Roman" w:cs="Times New Roman"/>
          <w:sz w:val="28"/>
          <w:szCs w:val="20"/>
        </w:rPr>
        <w:t>Творчество Константина Михайловича Симонова бесце</w:t>
      </w:r>
      <w:r w:rsidR="0026440F">
        <w:rPr>
          <w:rFonts w:ascii="Times New Roman" w:eastAsia="Calibri" w:hAnsi="Times New Roman" w:cs="Times New Roman"/>
          <w:sz w:val="28"/>
          <w:szCs w:val="20"/>
        </w:rPr>
        <w:t>нно, и весь его творческий путь</w:t>
      </w:r>
      <w:r w:rsidRPr="00C92DDE">
        <w:rPr>
          <w:rFonts w:ascii="Times New Roman" w:eastAsia="Calibri" w:hAnsi="Times New Roman" w:cs="Times New Roman"/>
          <w:sz w:val="28"/>
          <w:szCs w:val="20"/>
        </w:rPr>
        <w:t xml:space="preserve"> – это путь служения Советскому Союзу.</w:t>
      </w:r>
    </w:p>
    <w:p w:rsidR="0026440F" w:rsidRDefault="00C92DDE" w:rsidP="00C92DDE">
      <w:pPr>
        <w:spacing w:after="0" w:line="360" w:lineRule="auto"/>
        <w:ind w:left="-13" w:right="42" w:firstLine="709"/>
        <w:jc w:val="both"/>
        <w:rPr>
          <w:rFonts w:ascii="Times New Roman" w:eastAsia="Calibri" w:hAnsi="Times New Roman" w:cs="Times New Roman"/>
          <w:sz w:val="28"/>
          <w:szCs w:val="20"/>
        </w:rPr>
      </w:pPr>
      <w:r w:rsidRPr="00C92DDE">
        <w:rPr>
          <w:rFonts w:ascii="Times New Roman" w:eastAsia="Calibri" w:hAnsi="Times New Roman" w:cs="Times New Roman"/>
          <w:sz w:val="28"/>
          <w:szCs w:val="20"/>
        </w:rPr>
        <w:t>Впервые об акции «Бессмертный полк» заговорили в 2013 году. В 2014-м эта акция приобрела более широкий масштаб: к ней присоеди</w:t>
      </w:r>
      <w:r w:rsidR="0026440F">
        <w:rPr>
          <w:rFonts w:ascii="Times New Roman" w:eastAsia="Calibri" w:hAnsi="Times New Roman" w:cs="Times New Roman"/>
          <w:sz w:val="28"/>
          <w:szCs w:val="20"/>
        </w:rPr>
        <w:t>нились все города, посёлки, сёла и даже маленькие деревушки. Село</w:t>
      </w:r>
      <w:r w:rsidRPr="00C92DDE">
        <w:rPr>
          <w:rFonts w:ascii="Times New Roman" w:eastAsia="Calibri" w:hAnsi="Times New Roman" w:cs="Times New Roman"/>
          <w:sz w:val="28"/>
          <w:szCs w:val="20"/>
        </w:rPr>
        <w:t xml:space="preserve">, в котором я живу, – </w:t>
      </w:r>
      <w:r w:rsidR="0026440F">
        <w:rPr>
          <w:rFonts w:ascii="Times New Roman" w:eastAsia="Calibri" w:hAnsi="Times New Roman" w:cs="Times New Roman"/>
          <w:sz w:val="28"/>
          <w:szCs w:val="20"/>
        </w:rPr>
        <w:t>Раисино</w:t>
      </w:r>
      <w:r w:rsidRPr="00C92DDE">
        <w:rPr>
          <w:rFonts w:ascii="Times New Roman" w:eastAsia="Calibri" w:hAnsi="Times New Roman" w:cs="Times New Roman"/>
          <w:sz w:val="28"/>
          <w:szCs w:val="20"/>
        </w:rPr>
        <w:t xml:space="preserve"> – не стал</w:t>
      </w:r>
      <w:r w:rsidR="0026440F">
        <w:rPr>
          <w:rFonts w:ascii="Times New Roman" w:eastAsia="Calibri" w:hAnsi="Times New Roman" w:cs="Times New Roman"/>
          <w:sz w:val="28"/>
          <w:szCs w:val="20"/>
        </w:rPr>
        <w:t>о исключением. В 2020 году, в школе, ребятам</w:t>
      </w:r>
      <w:r w:rsidRPr="00C92DDE">
        <w:rPr>
          <w:rFonts w:ascii="Times New Roman" w:eastAsia="Calibri" w:hAnsi="Times New Roman" w:cs="Times New Roman"/>
          <w:sz w:val="28"/>
          <w:szCs w:val="20"/>
        </w:rPr>
        <w:t xml:space="preserve"> дали задание выяснить у родных – взрос</w:t>
      </w:r>
      <w:r w:rsidR="0026440F">
        <w:rPr>
          <w:rFonts w:ascii="Times New Roman" w:eastAsia="Calibri" w:hAnsi="Times New Roman" w:cs="Times New Roman"/>
          <w:sz w:val="28"/>
          <w:szCs w:val="20"/>
        </w:rPr>
        <w:t>лых, есть ли в их</w:t>
      </w:r>
      <w:r w:rsidRPr="00C92DDE">
        <w:rPr>
          <w:rFonts w:ascii="Times New Roman" w:eastAsia="Calibri" w:hAnsi="Times New Roman" w:cs="Times New Roman"/>
          <w:sz w:val="28"/>
          <w:szCs w:val="20"/>
        </w:rPr>
        <w:t xml:space="preserve"> родственном окружении участники событий в годы Великой Отечественной войны.  Так по крупицам </w:t>
      </w:r>
      <w:r w:rsidR="0026440F">
        <w:rPr>
          <w:rFonts w:ascii="Times New Roman" w:eastAsia="Calibri" w:hAnsi="Times New Roman" w:cs="Times New Roman"/>
          <w:sz w:val="28"/>
          <w:szCs w:val="20"/>
        </w:rPr>
        <w:t xml:space="preserve">вот уже на протяжении двух лет мы </w:t>
      </w:r>
      <w:r w:rsidRPr="00C92DDE">
        <w:rPr>
          <w:rFonts w:ascii="Times New Roman" w:eastAsia="Calibri" w:hAnsi="Times New Roman" w:cs="Times New Roman"/>
          <w:sz w:val="28"/>
          <w:szCs w:val="20"/>
        </w:rPr>
        <w:t>собираем информацию о героях Второй мировой</w:t>
      </w:r>
      <w:r w:rsidR="0026440F">
        <w:rPr>
          <w:rFonts w:ascii="Times New Roman" w:eastAsia="Calibri" w:hAnsi="Times New Roman" w:cs="Times New Roman"/>
          <w:sz w:val="28"/>
          <w:szCs w:val="20"/>
        </w:rPr>
        <w:t xml:space="preserve"> нашего села</w:t>
      </w:r>
      <w:r w:rsidRPr="00C92DDE">
        <w:rPr>
          <w:rFonts w:ascii="Times New Roman" w:eastAsia="Calibri" w:hAnsi="Times New Roman" w:cs="Times New Roman"/>
          <w:sz w:val="28"/>
          <w:szCs w:val="20"/>
        </w:rPr>
        <w:t xml:space="preserve">. </w:t>
      </w:r>
      <w:r w:rsidR="0026440F">
        <w:rPr>
          <w:rFonts w:ascii="Times New Roman" w:eastAsia="Calibri" w:hAnsi="Times New Roman" w:cs="Times New Roman"/>
          <w:sz w:val="28"/>
          <w:szCs w:val="20"/>
        </w:rPr>
        <w:t>В этом же году был оформлен баннер с фотографиями героев, где каждый прохожий мог увидеть родного человека.</w:t>
      </w:r>
    </w:p>
    <w:p w:rsidR="00404032" w:rsidRDefault="00404032" w:rsidP="00C92DDE">
      <w:pPr>
        <w:spacing w:after="0" w:line="360" w:lineRule="auto"/>
        <w:ind w:left="-13" w:right="42" w:firstLine="709"/>
        <w:jc w:val="both"/>
        <w:rPr>
          <w:rFonts w:ascii="Times New Roman" w:eastAsia="Calibri" w:hAnsi="Times New Roman" w:cs="Times New Roman"/>
          <w:sz w:val="28"/>
          <w:szCs w:val="20"/>
        </w:rPr>
      </w:pPr>
      <w:r>
        <w:rPr>
          <w:rFonts w:ascii="Times New Roman" w:eastAsia="Calibri" w:hAnsi="Times New Roman" w:cs="Times New Roman"/>
          <w:sz w:val="28"/>
          <w:szCs w:val="20"/>
        </w:rPr>
        <w:t>Ребята старших классов, и</w:t>
      </w:r>
      <w:r w:rsidR="00C92DDE" w:rsidRPr="00C92DDE">
        <w:rPr>
          <w:rFonts w:ascii="Times New Roman" w:eastAsia="Calibri" w:hAnsi="Times New Roman" w:cs="Times New Roman"/>
          <w:sz w:val="28"/>
          <w:szCs w:val="20"/>
        </w:rPr>
        <w:t>зучая военные документы, читая военные</w:t>
      </w:r>
      <w:r>
        <w:rPr>
          <w:rFonts w:ascii="Times New Roman" w:eastAsia="Calibri" w:hAnsi="Times New Roman" w:cs="Times New Roman"/>
          <w:sz w:val="28"/>
          <w:szCs w:val="20"/>
        </w:rPr>
        <w:t xml:space="preserve"> донесения, и просто слушая рассказы своих родных, </w:t>
      </w:r>
      <w:r w:rsidR="00C92DDE" w:rsidRPr="00C92DDE">
        <w:rPr>
          <w:rFonts w:ascii="Times New Roman" w:eastAsia="Calibri" w:hAnsi="Times New Roman" w:cs="Times New Roman"/>
          <w:sz w:val="28"/>
          <w:szCs w:val="20"/>
        </w:rPr>
        <w:t>узна</w:t>
      </w:r>
      <w:r>
        <w:rPr>
          <w:rFonts w:ascii="Times New Roman" w:eastAsia="Calibri" w:hAnsi="Times New Roman" w:cs="Times New Roman"/>
          <w:sz w:val="28"/>
          <w:szCs w:val="20"/>
        </w:rPr>
        <w:t xml:space="preserve">вали о героических </w:t>
      </w:r>
      <w:r>
        <w:rPr>
          <w:rFonts w:ascii="Times New Roman" w:eastAsia="Calibri" w:hAnsi="Times New Roman" w:cs="Times New Roman"/>
          <w:sz w:val="28"/>
          <w:szCs w:val="20"/>
        </w:rPr>
        <w:lastRenderedPageBreak/>
        <w:t>подвигах</w:t>
      </w:r>
      <w:r w:rsidR="00C92DDE" w:rsidRPr="00C92DDE">
        <w:rPr>
          <w:rFonts w:ascii="Times New Roman" w:eastAsia="Calibri" w:hAnsi="Times New Roman" w:cs="Times New Roman"/>
          <w:sz w:val="28"/>
          <w:szCs w:val="20"/>
        </w:rPr>
        <w:t xml:space="preserve"> отца, деда, прадеда</w:t>
      </w:r>
      <w:r>
        <w:rPr>
          <w:rFonts w:ascii="Times New Roman" w:eastAsia="Calibri" w:hAnsi="Times New Roman" w:cs="Times New Roman"/>
          <w:sz w:val="28"/>
          <w:szCs w:val="20"/>
        </w:rPr>
        <w:t>, а кто-то и прапрадедов</w:t>
      </w:r>
      <w:r w:rsidR="00C92DDE" w:rsidRPr="00C92DDE">
        <w:rPr>
          <w:rFonts w:ascii="Times New Roman" w:eastAsia="Calibri" w:hAnsi="Times New Roman" w:cs="Times New Roman"/>
          <w:sz w:val="28"/>
          <w:szCs w:val="20"/>
        </w:rPr>
        <w:t>: в бою с немецкими захватчиками</w:t>
      </w:r>
      <w:r>
        <w:rPr>
          <w:rFonts w:ascii="Times New Roman" w:eastAsia="Calibri" w:hAnsi="Times New Roman" w:cs="Times New Roman"/>
          <w:sz w:val="28"/>
          <w:szCs w:val="20"/>
        </w:rPr>
        <w:t xml:space="preserve">. Сегодня учащиеся, отчётливо знают историю своей семьи и о «своих» героях. </w:t>
      </w:r>
      <w:r w:rsidR="00C92DDE" w:rsidRPr="00C92DDE">
        <w:rPr>
          <w:rFonts w:ascii="Times New Roman" w:eastAsia="Calibri" w:hAnsi="Times New Roman" w:cs="Times New Roman"/>
          <w:sz w:val="28"/>
          <w:szCs w:val="20"/>
        </w:rPr>
        <w:t xml:space="preserve"> </w:t>
      </w:r>
    </w:p>
    <w:p w:rsidR="00C92DDE" w:rsidRPr="00C92DDE" w:rsidRDefault="00404032" w:rsidP="00A42150">
      <w:pPr>
        <w:spacing w:after="0" w:line="360" w:lineRule="auto"/>
        <w:ind w:left="-13" w:right="42" w:firstLine="709"/>
        <w:jc w:val="both"/>
        <w:rPr>
          <w:rFonts w:ascii="Times New Roman" w:eastAsia="Calibri" w:hAnsi="Times New Roman" w:cs="Times New Roman"/>
          <w:sz w:val="28"/>
          <w:szCs w:val="20"/>
        </w:rPr>
      </w:pPr>
      <w:r>
        <w:rPr>
          <w:rFonts w:ascii="Times New Roman" w:eastAsia="Calibri" w:hAnsi="Times New Roman" w:cs="Times New Roman"/>
          <w:sz w:val="28"/>
          <w:szCs w:val="20"/>
        </w:rPr>
        <w:t>Теперь в семейных архивах</w:t>
      </w:r>
      <w:r w:rsidR="00C92DDE" w:rsidRPr="00C92DDE">
        <w:rPr>
          <w:rFonts w:ascii="Times New Roman" w:eastAsia="Calibri" w:hAnsi="Times New Roman" w:cs="Times New Roman"/>
          <w:sz w:val="28"/>
          <w:szCs w:val="20"/>
        </w:rPr>
        <w:t xml:space="preserve"> бере</w:t>
      </w:r>
      <w:r w:rsidR="00A42150">
        <w:rPr>
          <w:rFonts w:ascii="Times New Roman" w:eastAsia="Calibri" w:hAnsi="Times New Roman" w:cs="Times New Roman"/>
          <w:sz w:val="28"/>
          <w:szCs w:val="20"/>
        </w:rPr>
        <w:t xml:space="preserve">жно хранятся фотографии </w:t>
      </w:r>
      <w:proofErr w:type="spellStart"/>
      <w:r>
        <w:rPr>
          <w:rFonts w:ascii="Times New Roman" w:eastAsia="Calibri" w:hAnsi="Times New Roman" w:cs="Times New Roman"/>
          <w:sz w:val="28"/>
          <w:szCs w:val="20"/>
        </w:rPr>
        <w:t>солдатов</w:t>
      </w:r>
      <w:proofErr w:type="spellEnd"/>
      <w:r w:rsidR="00A42150">
        <w:rPr>
          <w:rFonts w:ascii="Times New Roman" w:eastAsia="Calibri" w:hAnsi="Times New Roman" w:cs="Times New Roman"/>
          <w:sz w:val="28"/>
          <w:szCs w:val="20"/>
        </w:rPr>
        <w:t>-героев. Ребята, з</w:t>
      </w:r>
      <w:r w:rsidR="00C92DDE" w:rsidRPr="00C92DDE">
        <w:rPr>
          <w:rFonts w:ascii="Times New Roman" w:eastAsia="Calibri" w:hAnsi="Times New Roman" w:cs="Times New Roman"/>
          <w:sz w:val="28"/>
          <w:szCs w:val="20"/>
        </w:rPr>
        <w:t>наю</w:t>
      </w:r>
      <w:r w:rsidR="00A42150">
        <w:rPr>
          <w:rFonts w:ascii="Times New Roman" w:eastAsia="Calibri" w:hAnsi="Times New Roman" w:cs="Times New Roman"/>
          <w:sz w:val="28"/>
          <w:szCs w:val="20"/>
        </w:rPr>
        <w:t>т</w:t>
      </w:r>
      <w:r w:rsidR="00C92DDE" w:rsidRPr="00C92DDE">
        <w:rPr>
          <w:rFonts w:ascii="Times New Roman" w:eastAsia="Calibri" w:hAnsi="Times New Roman" w:cs="Times New Roman"/>
          <w:sz w:val="28"/>
          <w:szCs w:val="20"/>
        </w:rPr>
        <w:t xml:space="preserve"> не понаслышке о героических л</w:t>
      </w:r>
      <w:r w:rsidR="00A42150">
        <w:rPr>
          <w:rFonts w:ascii="Times New Roman" w:eastAsia="Calibri" w:hAnsi="Times New Roman" w:cs="Times New Roman"/>
          <w:sz w:val="28"/>
          <w:szCs w:val="20"/>
        </w:rPr>
        <w:t>юдях и героическом прошлом нашего</w:t>
      </w:r>
      <w:r w:rsidR="00C92DDE" w:rsidRPr="00C92DDE">
        <w:rPr>
          <w:rFonts w:ascii="Times New Roman" w:eastAsia="Calibri" w:hAnsi="Times New Roman" w:cs="Times New Roman"/>
          <w:sz w:val="28"/>
          <w:szCs w:val="20"/>
        </w:rPr>
        <w:t xml:space="preserve"> народа-победителя</w:t>
      </w:r>
      <w:r w:rsidR="00A42150">
        <w:rPr>
          <w:rFonts w:ascii="Times New Roman" w:eastAsia="Calibri" w:hAnsi="Times New Roman" w:cs="Times New Roman"/>
          <w:sz w:val="28"/>
          <w:szCs w:val="20"/>
        </w:rPr>
        <w:t>, хочется верить, что эту память мы сохраним на века</w:t>
      </w:r>
      <w:r w:rsidR="00C92DDE" w:rsidRPr="00C92DDE">
        <w:rPr>
          <w:rFonts w:ascii="Times New Roman" w:eastAsia="Calibri" w:hAnsi="Times New Roman" w:cs="Times New Roman"/>
          <w:sz w:val="28"/>
          <w:szCs w:val="20"/>
        </w:rPr>
        <w:t>.</w:t>
      </w:r>
      <w:r w:rsidR="00A42150">
        <w:rPr>
          <w:rFonts w:ascii="Times New Roman" w:eastAsia="Calibri" w:hAnsi="Times New Roman" w:cs="Times New Roman"/>
          <w:sz w:val="28"/>
          <w:szCs w:val="20"/>
        </w:rPr>
        <w:t xml:space="preserve"> М</w:t>
      </w:r>
      <w:r w:rsidR="00C92DDE" w:rsidRPr="00C92DDE">
        <w:rPr>
          <w:rFonts w:ascii="Times New Roman" w:eastAsia="Calibri" w:hAnsi="Times New Roman" w:cs="Times New Roman"/>
          <w:sz w:val="28"/>
          <w:szCs w:val="20"/>
        </w:rPr>
        <w:t>ы – потомки – будем помнить, помнить, чтобы жить…</w:t>
      </w:r>
    </w:p>
    <w:p w:rsidR="00C92DDE" w:rsidRPr="00C92DDE" w:rsidRDefault="00C92DDE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DE" w:rsidRDefault="00C92DDE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0CD3" w:rsidRDefault="00E00CD3" w:rsidP="004420A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0CD3" w:rsidRDefault="00E00CD3" w:rsidP="004420A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Default="004420A0" w:rsidP="004420A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литературы:</w:t>
      </w:r>
    </w:p>
    <w:p w:rsidR="004420A0" w:rsidRDefault="004420A0" w:rsidP="004420A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hyperlink r:id="rId7" w:history="1">
        <w:r w:rsidRPr="008F5F82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https://scienceproblems.ru/scientific-articles/o-nauchnyh-zhurnalah/trebovanie-k-statyam/pravila-oformlenija-stati.html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420A0" w:rsidRDefault="004420A0" w:rsidP="004420A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4420A0">
        <w:t xml:space="preserve"> </w:t>
      </w:r>
      <w:hyperlink r:id="rId8" w:history="1">
        <w:r w:rsidRPr="008F5F82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https://ru.wikipedia.org/wiki/Симонов,_Константин_Михайлович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420A0" w:rsidRDefault="004420A0" w:rsidP="004420A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3.Семейные документы, фото.</w:t>
      </w:r>
    </w:p>
    <w:p w:rsidR="004420A0" w:rsidRDefault="004420A0" w:rsidP="004420A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0A0" w:rsidRPr="00C92DDE" w:rsidRDefault="004420A0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DE" w:rsidRPr="00C92DDE" w:rsidRDefault="00C92DDE" w:rsidP="00C92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DE" w:rsidRPr="00C92DDE" w:rsidRDefault="00C92DDE" w:rsidP="00C92D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A72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ED" w:rsidRDefault="004A72ED" w:rsidP="004420A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72ED" w:rsidRPr="00F967FC" w:rsidRDefault="004A72ED" w:rsidP="00B674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A72ED" w:rsidRPr="00F967FC" w:rsidSect="007A6A81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DD9" w:rsidRDefault="00913DD9" w:rsidP="007A6A81">
      <w:pPr>
        <w:spacing w:after="0" w:line="240" w:lineRule="auto"/>
      </w:pPr>
      <w:r>
        <w:separator/>
      </w:r>
    </w:p>
  </w:endnote>
  <w:endnote w:type="continuationSeparator" w:id="0">
    <w:p w:rsidR="00913DD9" w:rsidRDefault="00913DD9" w:rsidP="007A6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8041322"/>
      <w:docPartObj>
        <w:docPartGallery w:val="Page Numbers (Bottom of Page)"/>
        <w:docPartUnique/>
      </w:docPartObj>
    </w:sdtPr>
    <w:sdtEndPr/>
    <w:sdtContent>
      <w:p w:rsidR="007A6A81" w:rsidRDefault="007A6A8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803">
          <w:rPr>
            <w:noProof/>
          </w:rPr>
          <w:t>7</w:t>
        </w:r>
        <w:r>
          <w:fldChar w:fldCharType="end"/>
        </w:r>
      </w:p>
    </w:sdtContent>
  </w:sdt>
  <w:p w:rsidR="007A6A81" w:rsidRDefault="007A6A8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DD9" w:rsidRDefault="00913DD9" w:rsidP="007A6A81">
      <w:pPr>
        <w:spacing w:after="0" w:line="240" w:lineRule="auto"/>
      </w:pPr>
      <w:r>
        <w:separator/>
      </w:r>
    </w:p>
  </w:footnote>
  <w:footnote w:type="continuationSeparator" w:id="0">
    <w:p w:rsidR="00913DD9" w:rsidRDefault="00913DD9" w:rsidP="007A6A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44F"/>
    <w:rsid w:val="0026440F"/>
    <w:rsid w:val="00404032"/>
    <w:rsid w:val="004420A0"/>
    <w:rsid w:val="004A72ED"/>
    <w:rsid w:val="006065E2"/>
    <w:rsid w:val="007A6A81"/>
    <w:rsid w:val="007F309A"/>
    <w:rsid w:val="00913DD9"/>
    <w:rsid w:val="00982EC7"/>
    <w:rsid w:val="00A42150"/>
    <w:rsid w:val="00A6144F"/>
    <w:rsid w:val="00A66429"/>
    <w:rsid w:val="00B6748E"/>
    <w:rsid w:val="00C26583"/>
    <w:rsid w:val="00C92DDE"/>
    <w:rsid w:val="00D33B97"/>
    <w:rsid w:val="00D40803"/>
    <w:rsid w:val="00E00CD3"/>
    <w:rsid w:val="00E02F7E"/>
    <w:rsid w:val="00F618CD"/>
    <w:rsid w:val="00F967FC"/>
    <w:rsid w:val="00FD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4DE50-ABF7-41BE-8F8D-2617F063F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20A0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A6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6A81"/>
  </w:style>
  <w:style w:type="paragraph" w:styleId="a6">
    <w:name w:val="footer"/>
    <w:basedOn w:val="a"/>
    <w:link w:val="a7"/>
    <w:uiPriority w:val="99"/>
    <w:unhideWhenUsed/>
    <w:rsid w:val="007A6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6A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&#1057;&#1080;&#1084;&#1086;&#1085;&#1086;&#1074;,_&#1050;&#1086;&#1085;&#1089;&#1090;&#1072;&#1085;&#1090;&#1080;&#1085;_&#1052;&#1080;&#1093;&#1072;&#1081;&#1083;&#1086;&#1074;&#1080;&#1095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cienceproblems.ru/scientific-articles/o-nauchnyh-zhurnalah/trebovanie-k-statyam/pravila-oformlenija-stati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ED2FA-153C-4320-81C0-AFACFCCA5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5</cp:revision>
  <dcterms:created xsi:type="dcterms:W3CDTF">2022-03-09T07:50:00Z</dcterms:created>
  <dcterms:modified xsi:type="dcterms:W3CDTF">2022-03-14T13:51:00Z</dcterms:modified>
</cp:coreProperties>
</file>